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E93E" w14:textId="7F433BCB" w:rsidR="002B2E28" w:rsidRPr="00BE78A9" w:rsidRDefault="001E20B1" w:rsidP="00E55F88">
      <w:pPr>
        <w:jc w:val="center"/>
        <w:rPr>
          <w:rFonts w:ascii="Cambria" w:hAnsi="Cambria"/>
          <w:color w:val="auto"/>
          <w:sz w:val="28"/>
          <w:szCs w:val="28"/>
          <w:lang w:val="en-GB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3BABEACA" wp14:editId="59BAB9F6">
            <wp:simplePos x="0" y="0"/>
            <wp:positionH relativeFrom="column">
              <wp:posOffset>147955</wp:posOffset>
            </wp:positionH>
            <wp:positionV relativeFrom="paragraph">
              <wp:posOffset>128905</wp:posOffset>
            </wp:positionV>
            <wp:extent cx="1285875" cy="901065"/>
            <wp:effectExtent l="0" t="0" r="0" b="0"/>
            <wp:wrapTight wrapText="bothSides">
              <wp:wrapPolygon edited="0">
                <wp:start x="0" y="0"/>
                <wp:lineTo x="0" y="21006"/>
                <wp:lineTo x="21440" y="21006"/>
                <wp:lineTo x="21440" y="0"/>
                <wp:lineTo x="0" y="0"/>
              </wp:wrapPolygon>
            </wp:wrapTight>
            <wp:docPr id="1" name="Picture 1" descr="A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197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432B8EE3" wp14:editId="4B607324">
            <wp:simplePos x="0" y="0"/>
            <wp:positionH relativeFrom="column">
              <wp:posOffset>5676900</wp:posOffset>
            </wp:positionH>
            <wp:positionV relativeFrom="paragraph">
              <wp:posOffset>66675</wp:posOffset>
            </wp:positionV>
            <wp:extent cx="1285875" cy="901065"/>
            <wp:effectExtent l="0" t="0" r="0" b="0"/>
            <wp:wrapTight wrapText="bothSides">
              <wp:wrapPolygon edited="0">
                <wp:start x="0" y="0"/>
                <wp:lineTo x="0" y="21006"/>
                <wp:lineTo x="21440" y="21006"/>
                <wp:lineTo x="21440" y="0"/>
                <wp:lineTo x="0" y="0"/>
              </wp:wrapPolygon>
            </wp:wrapTight>
            <wp:docPr id="2" name="Picture 2" descr="A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E28" w:rsidRPr="00BE78A9">
        <w:rPr>
          <w:rFonts w:ascii="Cambria" w:hAnsi="Cambria"/>
          <w:color w:val="auto"/>
          <w:sz w:val="28"/>
          <w:szCs w:val="28"/>
          <w:lang w:val="en-GB"/>
        </w:rPr>
        <w:tab/>
      </w:r>
    </w:p>
    <w:p w14:paraId="002BE17E" w14:textId="417D4EC2" w:rsidR="00E55F88" w:rsidRPr="00BE78A9" w:rsidRDefault="002B2E28" w:rsidP="00E55F88">
      <w:pPr>
        <w:jc w:val="center"/>
        <w:rPr>
          <w:rFonts w:ascii="Cambria" w:hAnsi="Cambria"/>
          <w:b/>
          <w:color w:val="auto"/>
          <w:sz w:val="28"/>
          <w:szCs w:val="28"/>
          <w:lang w:val="en-GB"/>
        </w:rPr>
      </w:pPr>
      <w:r w:rsidRPr="00BE78A9">
        <w:rPr>
          <w:rFonts w:ascii="Cambria" w:hAnsi="Cambria"/>
          <w:b/>
          <w:color w:val="auto"/>
          <w:sz w:val="28"/>
          <w:szCs w:val="28"/>
          <w:lang w:val="en-GB"/>
        </w:rPr>
        <w:t>Ashlett Sailing Club</w:t>
      </w:r>
    </w:p>
    <w:p w14:paraId="2E765CE4" w14:textId="77777777" w:rsidR="00D31DDB" w:rsidRPr="00BE78A9" w:rsidRDefault="00D31DDB" w:rsidP="00E55F88">
      <w:pPr>
        <w:jc w:val="center"/>
        <w:rPr>
          <w:rFonts w:ascii="Cambria" w:hAnsi="Cambria"/>
          <w:color w:val="auto"/>
          <w:sz w:val="28"/>
          <w:szCs w:val="28"/>
          <w:lang w:val="en-GB"/>
        </w:rPr>
      </w:pPr>
    </w:p>
    <w:p w14:paraId="0DD66090" w14:textId="77777777" w:rsidR="00E55F88" w:rsidRPr="00BE78A9" w:rsidRDefault="00E55F88" w:rsidP="00E55F88">
      <w:pPr>
        <w:jc w:val="center"/>
        <w:rPr>
          <w:rFonts w:ascii="Cambria" w:hAnsi="Cambria" w:cs="Lucida Sans Unicode"/>
          <w:b/>
          <w:color w:val="auto"/>
          <w:sz w:val="28"/>
          <w:szCs w:val="28"/>
          <w:lang w:val="en-GB"/>
        </w:rPr>
      </w:pPr>
      <w:r w:rsidRPr="00BE78A9">
        <w:rPr>
          <w:rFonts w:ascii="Cambria" w:hAnsi="Cambria" w:cs="Lucida Sans Unicode"/>
          <w:b/>
          <w:color w:val="auto"/>
          <w:sz w:val="28"/>
          <w:szCs w:val="28"/>
          <w:lang w:val="en-GB"/>
        </w:rPr>
        <w:t>Information for Prospective Members</w:t>
      </w:r>
    </w:p>
    <w:p w14:paraId="74432BFB" w14:textId="77777777" w:rsidR="00BE78A9" w:rsidRPr="00BE78A9" w:rsidRDefault="00BE78A9" w:rsidP="00E55F88">
      <w:pPr>
        <w:jc w:val="center"/>
        <w:rPr>
          <w:rFonts w:ascii="Cambria" w:hAnsi="Cambria" w:cs="Lucida Sans Unicode"/>
          <w:color w:val="auto"/>
          <w:sz w:val="28"/>
          <w:szCs w:val="28"/>
          <w:lang w:val="en-GB"/>
        </w:rPr>
      </w:pPr>
    </w:p>
    <w:p w14:paraId="4FFB3AD0" w14:textId="6B7CFA97" w:rsidR="00E55F88" w:rsidRDefault="00E55F88" w:rsidP="007D2CAB">
      <w:pPr>
        <w:spacing w:before="120"/>
        <w:ind w:left="720"/>
        <w:rPr>
          <w:rFonts w:ascii="Cambria" w:hAnsi="Cambria"/>
          <w:color w:val="auto"/>
          <w:sz w:val="28"/>
          <w:szCs w:val="28"/>
          <w:lang w:val="en-GB"/>
        </w:rPr>
      </w:pPr>
    </w:p>
    <w:p w14:paraId="34A66619" w14:textId="6EA78EA4" w:rsidR="001E20B1" w:rsidRDefault="001E20B1" w:rsidP="007D2CAB">
      <w:pPr>
        <w:spacing w:before="120"/>
        <w:ind w:left="720"/>
        <w:rPr>
          <w:rFonts w:ascii="Cambria" w:hAnsi="Cambria"/>
          <w:color w:val="auto"/>
          <w:sz w:val="28"/>
          <w:szCs w:val="28"/>
          <w:lang w:val="en-GB"/>
        </w:rPr>
      </w:pPr>
    </w:p>
    <w:p w14:paraId="2D18274F" w14:textId="672964E1" w:rsidR="001E20B1" w:rsidRDefault="001E20B1" w:rsidP="007D2CAB">
      <w:pPr>
        <w:spacing w:before="120"/>
        <w:ind w:left="720"/>
        <w:rPr>
          <w:rFonts w:ascii="Cambria" w:hAnsi="Cambria"/>
          <w:color w:val="auto"/>
          <w:sz w:val="28"/>
          <w:szCs w:val="28"/>
          <w:lang w:val="en-GB"/>
        </w:rPr>
      </w:pPr>
      <w:r>
        <w:rPr>
          <w:rFonts w:ascii="Cambria" w:hAnsi="Cambria"/>
          <w:color w:val="auto"/>
          <w:sz w:val="28"/>
          <w:szCs w:val="28"/>
          <w:lang w:val="en-GB"/>
        </w:rPr>
        <w:t xml:space="preserve">This information should help you decide if you want to pursue an application for membership of the club – it is not exhaustive and if you have any particular questions please don’t hesitate to contact us – </w:t>
      </w:r>
      <w:hyperlink r:id="rId6" w:history="1">
        <w:r w:rsidRPr="004A4941">
          <w:rPr>
            <w:rStyle w:val="Hyperlink"/>
            <w:rFonts w:ascii="Cambria" w:hAnsi="Cambria"/>
            <w:sz w:val="28"/>
            <w:szCs w:val="28"/>
            <w:lang w:val="en-GB"/>
          </w:rPr>
          <w:t>ashlettmembership@gmail.com</w:t>
        </w:r>
      </w:hyperlink>
    </w:p>
    <w:p w14:paraId="0878965C" w14:textId="77777777" w:rsidR="001E20B1" w:rsidRPr="00BE78A9" w:rsidRDefault="001E20B1" w:rsidP="007D2CAB">
      <w:pPr>
        <w:spacing w:before="120"/>
        <w:ind w:left="720"/>
        <w:rPr>
          <w:rFonts w:ascii="Cambria" w:hAnsi="Cambria"/>
          <w:color w:val="auto"/>
          <w:sz w:val="28"/>
          <w:szCs w:val="28"/>
          <w:lang w:val="en-GB"/>
        </w:rPr>
      </w:pPr>
    </w:p>
    <w:p w14:paraId="740C1680" w14:textId="77777777" w:rsidR="00A45158" w:rsidRPr="00BE78A9" w:rsidRDefault="00E55F88" w:rsidP="005C471D">
      <w:pPr>
        <w:numPr>
          <w:ilvl w:val="0"/>
          <w:numId w:val="1"/>
        </w:numPr>
        <w:spacing w:before="120"/>
        <w:rPr>
          <w:rFonts w:ascii="Cambria" w:hAnsi="Cambria"/>
          <w:color w:val="auto"/>
          <w:sz w:val="28"/>
          <w:szCs w:val="28"/>
          <w:lang w:val="en-GB"/>
        </w:rPr>
      </w:pPr>
      <w:r w:rsidRPr="00BE78A9">
        <w:rPr>
          <w:rFonts w:ascii="Cambria" w:hAnsi="Cambria"/>
          <w:color w:val="auto"/>
          <w:sz w:val="28"/>
          <w:szCs w:val="28"/>
          <w:lang w:val="en-GB"/>
        </w:rPr>
        <w:t xml:space="preserve">Membership </w:t>
      </w:r>
      <w:r w:rsidR="00FF14F0" w:rsidRPr="00BE78A9">
        <w:rPr>
          <w:rFonts w:ascii="Cambria" w:hAnsi="Cambria"/>
          <w:color w:val="auto"/>
          <w:sz w:val="28"/>
          <w:szCs w:val="28"/>
          <w:lang w:val="en-GB"/>
        </w:rPr>
        <w:t xml:space="preserve">of </w:t>
      </w:r>
      <w:r w:rsidR="00B476CA" w:rsidRPr="00BE78A9">
        <w:rPr>
          <w:rFonts w:ascii="Cambria" w:hAnsi="Cambria"/>
          <w:color w:val="auto"/>
          <w:sz w:val="28"/>
          <w:szCs w:val="28"/>
          <w:lang w:val="en-GB"/>
        </w:rPr>
        <w:t>Ashlett Sailing Club (</w:t>
      </w:r>
      <w:r w:rsidR="00FF14F0" w:rsidRPr="00BE78A9">
        <w:rPr>
          <w:rFonts w:ascii="Cambria" w:hAnsi="Cambria"/>
          <w:color w:val="auto"/>
          <w:sz w:val="28"/>
          <w:szCs w:val="28"/>
          <w:lang w:val="en-GB"/>
        </w:rPr>
        <w:t>ASC</w:t>
      </w:r>
      <w:r w:rsidR="00B476CA" w:rsidRPr="00BE78A9">
        <w:rPr>
          <w:rFonts w:ascii="Cambria" w:hAnsi="Cambria"/>
          <w:color w:val="auto"/>
          <w:sz w:val="28"/>
          <w:szCs w:val="28"/>
          <w:lang w:val="en-GB"/>
        </w:rPr>
        <w:t>)</w:t>
      </w:r>
      <w:r w:rsidR="00FF14F0" w:rsidRPr="00BE78A9">
        <w:rPr>
          <w:rFonts w:ascii="Cambria" w:hAnsi="Cambria"/>
          <w:color w:val="auto"/>
          <w:sz w:val="28"/>
          <w:szCs w:val="28"/>
          <w:lang w:val="en-GB"/>
        </w:rPr>
        <w:t xml:space="preserve"> </w:t>
      </w:r>
      <w:r w:rsidRPr="00BE78A9">
        <w:rPr>
          <w:rFonts w:ascii="Cambria" w:hAnsi="Cambria"/>
          <w:color w:val="auto"/>
          <w:sz w:val="28"/>
          <w:szCs w:val="28"/>
          <w:lang w:val="en-GB"/>
        </w:rPr>
        <w:t xml:space="preserve">does not guarantee a mooring or pound space. </w:t>
      </w:r>
      <w:r w:rsidR="00A009F2" w:rsidRPr="00BE78A9">
        <w:rPr>
          <w:rFonts w:ascii="Cambria" w:hAnsi="Cambria"/>
          <w:color w:val="auto"/>
          <w:sz w:val="28"/>
          <w:szCs w:val="28"/>
          <w:lang w:val="en-GB"/>
        </w:rPr>
        <w:t xml:space="preserve"> </w:t>
      </w:r>
      <w:r w:rsidRPr="00BE78A9">
        <w:rPr>
          <w:rFonts w:ascii="Cambria" w:hAnsi="Cambria"/>
          <w:color w:val="auto"/>
          <w:sz w:val="28"/>
          <w:szCs w:val="28"/>
          <w:lang w:val="en-GB"/>
        </w:rPr>
        <w:t>There may be a waiting list</w:t>
      </w:r>
      <w:r w:rsidR="008D3905" w:rsidRPr="00BE78A9">
        <w:rPr>
          <w:rFonts w:ascii="Cambria" w:hAnsi="Cambria"/>
          <w:color w:val="auto"/>
          <w:sz w:val="28"/>
          <w:szCs w:val="28"/>
          <w:lang w:val="en-GB"/>
        </w:rPr>
        <w:t xml:space="preserve">. </w:t>
      </w:r>
    </w:p>
    <w:p w14:paraId="0EC81DA5" w14:textId="77777777" w:rsidR="008D3905" w:rsidRPr="00BE78A9" w:rsidRDefault="00BE78A9" w:rsidP="005C471D">
      <w:pPr>
        <w:numPr>
          <w:ilvl w:val="0"/>
          <w:numId w:val="1"/>
        </w:numPr>
        <w:spacing w:before="120"/>
        <w:rPr>
          <w:rFonts w:ascii="Cambria" w:hAnsi="Cambria"/>
          <w:color w:val="auto"/>
          <w:sz w:val="28"/>
          <w:szCs w:val="28"/>
          <w:lang w:val="en-GB"/>
        </w:rPr>
      </w:pPr>
      <w:r w:rsidRPr="00BE78A9">
        <w:rPr>
          <w:rFonts w:ascii="Cambria" w:hAnsi="Cambria"/>
          <w:color w:val="auto"/>
          <w:sz w:val="28"/>
          <w:szCs w:val="28"/>
          <w:lang w:val="en-GB"/>
        </w:rPr>
        <w:t>The</w:t>
      </w:r>
      <w:r w:rsidR="002E2CF8" w:rsidRPr="00BE78A9">
        <w:rPr>
          <w:rFonts w:ascii="Cambria" w:hAnsi="Cambria"/>
          <w:color w:val="auto"/>
          <w:sz w:val="28"/>
          <w:szCs w:val="28"/>
          <w:lang w:val="en-GB"/>
        </w:rPr>
        <w:t xml:space="preserve"> creek</w:t>
      </w:r>
      <w:r w:rsidR="008D3905" w:rsidRPr="00BE78A9">
        <w:rPr>
          <w:rFonts w:ascii="Cambria" w:hAnsi="Cambria"/>
          <w:color w:val="auto"/>
          <w:sz w:val="28"/>
          <w:szCs w:val="28"/>
          <w:lang w:val="en-GB"/>
        </w:rPr>
        <w:t xml:space="preserve"> is accessible for about 4 hrs each tide. </w:t>
      </w:r>
      <w:r w:rsidR="00F468EA" w:rsidRPr="00BE78A9">
        <w:rPr>
          <w:rFonts w:ascii="Cambria" w:hAnsi="Cambria"/>
          <w:color w:val="auto"/>
          <w:sz w:val="28"/>
          <w:szCs w:val="28"/>
          <w:lang w:val="en-GB"/>
        </w:rPr>
        <w:t xml:space="preserve"> </w:t>
      </w:r>
      <w:r w:rsidR="009E5F48" w:rsidRPr="00BE78A9">
        <w:rPr>
          <w:rFonts w:ascii="Cambria" w:hAnsi="Cambria"/>
          <w:color w:val="auto"/>
          <w:sz w:val="28"/>
          <w:szCs w:val="28"/>
          <w:lang w:val="en-GB"/>
        </w:rPr>
        <w:t xml:space="preserve">Shallow draft bilge </w:t>
      </w:r>
      <w:r w:rsidR="006B41A7" w:rsidRPr="00BE78A9">
        <w:rPr>
          <w:rFonts w:ascii="Cambria" w:hAnsi="Cambria"/>
          <w:color w:val="auto"/>
          <w:sz w:val="28"/>
          <w:szCs w:val="28"/>
          <w:lang w:val="en-GB"/>
        </w:rPr>
        <w:t xml:space="preserve">or lifting </w:t>
      </w:r>
      <w:proofErr w:type="spellStart"/>
      <w:r w:rsidR="009E5F48" w:rsidRPr="00BE78A9">
        <w:rPr>
          <w:rFonts w:ascii="Cambria" w:hAnsi="Cambria"/>
          <w:color w:val="auto"/>
          <w:sz w:val="28"/>
          <w:szCs w:val="28"/>
          <w:lang w:val="en-GB"/>
        </w:rPr>
        <w:t>keelers</w:t>
      </w:r>
      <w:proofErr w:type="spellEnd"/>
      <w:r w:rsidR="009E5F48" w:rsidRPr="00BE78A9">
        <w:rPr>
          <w:rFonts w:ascii="Cambria" w:hAnsi="Cambria"/>
          <w:color w:val="auto"/>
          <w:sz w:val="28"/>
          <w:szCs w:val="28"/>
          <w:lang w:val="en-GB"/>
        </w:rPr>
        <w:t xml:space="preserve"> are most suited to this environment.</w:t>
      </w:r>
    </w:p>
    <w:p w14:paraId="030925ED" w14:textId="7022FB53" w:rsidR="008D3905" w:rsidRDefault="001E20B1" w:rsidP="005C471D">
      <w:pPr>
        <w:numPr>
          <w:ilvl w:val="0"/>
          <w:numId w:val="1"/>
        </w:numPr>
        <w:spacing w:before="120"/>
        <w:rPr>
          <w:rFonts w:ascii="Cambria" w:hAnsi="Cambria"/>
          <w:color w:val="auto"/>
          <w:sz w:val="28"/>
          <w:szCs w:val="28"/>
          <w:lang w:val="en-GB"/>
        </w:rPr>
      </w:pPr>
      <w:r>
        <w:rPr>
          <w:rFonts w:ascii="Cambria" w:hAnsi="Cambria"/>
          <w:color w:val="auto"/>
          <w:sz w:val="28"/>
          <w:szCs w:val="28"/>
          <w:lang w:val="en-GB"/>
        </w:rPr>
        <w:t xml:space="preserve">You </w:t>
      </w:r>
      <w:r w:rsidR="00BB4277" w:rsidRPr="00BE78A9">
        <w:rPr>
          <w:rFonts w:ascii="Cambria" w:hAnsi="Cambria"/>
          <w:color w:val="auto"/>
          <w:sz w:val="28"/>
          <w:szCs w:val="28"/>
          <w:lang w:val="en-GB"/>
        </w:rPr>
        <w:t>should send c</w:t>
      </w:r>
      <w:r w:rsidR="008D3905" w:rsidRPr="00BE78A9">
        <w:rPr>
          <w:rFonts w:ascii="Cambria" w:hAnsi="Cambria"/>
          <w:color w:val="auto"/>
          <w:sz w:val="28"/>
          <w:szCs w:val="28"/>
          <w:lang w:val="en-GB"/>
        </w:rPr>
        <w:t xml:space="preserve">ompleted </w:t>
      </w:r>
      <w:r w:rsidR="00BB4277" w:rsidRPr="00BE78A9">
        <w:rPr>
          <w:rFonts w:ascii="Cambria" w:hAnsi="Cambria"/>
          <w:color w:val="auto"/>
          <w:sz w:val="28"/>
          <w:szCs w:val="28"/>
          <w:lang w:val="en-GB"/>
        </w:rPr>
        <w:t>application</w:t>
      </w:r>
      <w:r w:rsidR="008D3905" w:rsidRPr="00BE78A9">
        <w:rPr>
          <w:rFonts w:ascii="Cambria" w:hAnsi="Cambria"/>
          <w:color w:val="auto"/>
          <w:sz w:val="28"/>
          <w:szCs w:val="28"/>
          <w:lang w:val="en-GB"/>
        </w:rPr>
        <w:t xml:space="preserve"> forms to the M</w:t>
      </w:r>
      <w:r w:rsidR="00485385" w:rsidRPr="00BE78A9">
        <w:rPr>
          <w:rFonts w:ascii="Cambria" w:hAnsi="Cambria"/>
          <w:color w:val="auto"/>
          <w:sz w:val="28"/>
          <w:szCs w:val="28"/>
          <w:lang w:val="en-GB"/>
        </w:rPr>
        <w:t xml:space="preserve">embership </w:t>
      </w:r>
      <w:r w:rsidR="008D3905" w:rsidRPr="00BE78A9">
        <w:rPr>
          <w:rFonts w:ascii="Cambria" w:hAnsi="Cambria"/>
          <w:color w:val="auto"/>
          <w:sz w:val="28"/>
          <w:szCs w:val="28"/>
          <w:lang w:val="en-GB"/>
        </w:rPr>
        <w:t>Sec</w:t>
      </w:r>
      <w:r w:rsidR="009E5F48" w:rsidRPr="00BE78A9">
        <w:rPr>
          <w:rFonts w:ascii="Cambria" w:hAnsi="Cambria"/>
          <w:color w:val="auto"/>
          <w:sz w:val="28"/>
          <w:szCs w:val="28"/>
          <w:lang w:val="en-GB"/>
        </w:rPr>
        <w:t>retary</w:t>
      </w:r>
      <w:r w:rsidR="008D3905" w:rsidRPr="00BE78A9">
        <w:rPr>
          <w:rFonts w:ascii="Cambria" w:hAnsi="Cambria"/>
          <w:color w:val="auto"/>
          <w:sz w:val="28"/>
          <w:szCs w:val="28"/>
          <w:lang w:val="en-GB"/>
        </w:rPr>
        <w:t>.</w:t>
      </w:r>
      <w:r w:rsidR="002678B8" w:rsidRPr="00BE78A9">
        <w:rPr>
          <w:rFonts w:ascii="Cambria" w:hAnsi="Cambria"/>
          <w:color w:val="auto"/>
          <w:sz w:val="28"/>
          <w:szCs w:val="28"/>
          <w:lang w:val="en-GB"/>
        </w:rPr>
        <w:t xml:space="preserve"> </w:t>
      </w:r>
      <w:r w:rsidR="008D3905" w:rsidRPr="00BE78A9">
        <w:rPr>
          <w:rFonts w:ascii="Cambria" w:hAnsi="Cambria"/>
          <w:color w:val="auto"/>
          <w:sz w:val="28"/>
          <w:szCs w:val="28"/>
          <w:lang w:val="en-GB"/>
        </w:rPr>
        <w:t xml:space="preserve"> </w:t>
      </w:r>
      <w:r w:rsidR="002678B8" w:rsidRPr="00BE78A9">
        <w:rPr>
          <w:rFonts w:ascii="Cambria" w:hAnsi="Cambria"/>
          <w:color w:val="auto"/>
          <w:sz w:val="28"/>
          <w:szCs w:val="28"/>
          <w:lang w:val="en-GB"/>
        </w:rPr>
        <w:t xml:space="preserve">We will then </w:t>
      </w:r>
      <w:r w:rsidR="008D3905" w:rsidRPr="00BE78A9">
        <w:rPr>
          <w:rFonts w:ascii="Cambria" w:hAnsi="Cambria"/>
          <w:color w:val="auto"/>
          <w:sz w:val="28"/>
          <w:szCs w:val="28"/>
          <w:lang w:val="en-GB"/>
        </w:rPr>
        <w:t>invite</w:t>
      </w:r>
      <w:r w:rsidR="002678B8" w:rsidRPr="00BE78A9">
        <w:rPr>
          <w:rFonts w:ascii="Cambria" w:hAnsi="Cambria"/>
          <w:color w:val="auto"/>
          <w:sz w:val="28"/>
          <w:szCs w:val="28"/>
          <w:lang w:val="en-GB"/>
        </w:rPr>
        <w:t xml:space="preserve"> you</w:t>
      </w:r>
      <w:r w:rsidR="008D3905" w:rsidRPr="00BE78A9">
        <w:rPr>
          <w:rFonts w:ascii="Cambria" w:hAnsi="Cambria"/>
          <w:color w:val="auto"/>
          <w:sz w:val="28"/>
          <w:szCs w:val="28"/>
          <w:lang w:val="en-GB"/>
        </w:rPr>
        <w:t xml:space="preserve"> to discuss your application with some committee members. </w:t>
      </w:r>
      <w:r w:rsidR="002678B8" w:rsidRPr="00BE78A9">
        <w:rPr>
          <w:rFonts w:ascii="Cambria" w:hAnsi="Cambria"/>
          <w:color w:val="auto"/>
          <w:sz w:val="28"/>
          <w:szCs w:val="28"/>
          <w:lang w:val="en-GB"/>
        </w:rPr>
        <w:t xml:space="preserve"> </w:t>
      </w:r>
      <w:r w:rsidR="005C471D" w:rsidRPr="00BE78A9">
        <w:rPr>
          <w:rFonts w:ascii="Cambria" w:hAnsi="Cambria"/>
          <w:color w:val="auto"/>
          <w:sz w:val="28"/>
          <w:szCs w:val="28"/>
          <w:lang w:val="en-GB"/>
        </w:rPr>
        <w:t>We</w:t>
      </w:r>
      <w:r w:rsidR="008D3905" w:rsidRPr="00BE78A9">
        <w:rPr>
          <w:rFonts w:ascii="Cambria" w:hAnsi="Cambria"/>
          <w:color w:val="auto"/>
          <w:sz w:val="28"/>
          <w:szCs w:val="28"/>
          <w:lang w:val="en-GB"/>
        </w:rPr>
        <w:t xml:space="preserve"> usually </w:t>
      </w:r>
      <w:r w:rsidR="005C471D" w:rsidRPr="00BE78A9">
        <w:rPr>
          <w:rFonts w:ascii="Cambria" w:hAnsi="Cambria"/>
          <w:color w:val="auto"/>
          <w:sz w:val="28"/>
          <w:szCs w:val="28"/>
          <w:lang w:val="en-GB"/>
        </w:rPr>
        <w:t>conduct the</w:t>
      </w:r>
      <w:r w:rsidR="00BB4277" w:rsidRPr="00BE78A9">
        <w:rPr>
          <w:rFonts w:ascii="Cambria" w:hAnsi="Cambria"/>
          <w:color w:val="auto"/>
          <w:sz w:val="28"/>
          <w:szCs w:val="28"/>
          <w:lang w:val="en-GB"/>
        </w:rPr>
        <w:t>se</w:t>
      </w:r>
      <w:r w:rsidR="005C471D" w:rsidRPr="00BE78A9">
        <w:rPr>
          <w:rFonts w:ascii="Cambria" w:hAnsi="Cambria"/>
          <w:color w:val="auto"/>
          <w:sz w:val="28"/>
          <w:szCs w:val="28"/>
          <w:lang w:val="en-GB"/>
        </w:rPr>
        <w:t xml:space="preserve"> meetings </w:t>
      </w:r>
      <w:r w:rsidR="005E3CA6" w:rsidRPr="00BE78A9">
        <w:rPr>
          <w:rFonts w:ascii="Cambria" w:hAnsi="Cambria"/>
          <w:color w:val="auto"/>
          <w:sz w:val="28"/>
          <w:szCs w:val="28"/>
          <w:lang w:val="en-GB"/>
        </w:rPr>
        <w:t xml:space="preserve">at the </w:t>
      </w:r>
      <w:r w:rsidR="00B476CA" w:rsidRPr="00BE78A9">
        <w:rPr>
          <w:rFonts w:ascii="Cambria" w:hAnsi="Cambria"/>
          <w:color w:val="auto"/>
          <w:sz w:val="28"/>
          <w:szCs w:val="28"/>
          <w:lang w:val="en-GB"/>
        </w:rPr>
        <w:t>clubhouse</w:t>
      </w:r>
      <w:r>
        <w:rPr>
          <w:rFonts w:ascii="Cambria" w:hAnsi="Cambria"/>
          <w:color w:val="auto"/>
          <w:sz w:val="28"/>
          <w:szCs w:val="28"/>
          <w:lang w:val="en-GB"/>
        </w:rPr>
        <w:t>- at this meeting we will discuss the facilities you require for your boat and their availability – compound space/ mooring etc and supply the relevant application forms.</w:t>
      </w:r>
    </w:p>
    <w:p w14:paraId="3090D4C8" w14:textId="44F80AE7" w:rsidR="001E20B1" w:rsidRPr="00BE78A9" w:rsidRDefault="001E20B1" w:rsidP="005C471D">
      <w:pPr>
        <w:numPr>
          <w:ilvl w:val="0"/>
          <w:numId w:val="1"/>
        </w:numPr>
        <w:spacing w:before="120"/>
        <w:rPr>
          <w:rFonts w:ascii="Cambria" w:hAnsi="Cambria"/>
          <w:color w:val="auto"/>
          <w:sz w:val="28"/>
          <w:szCs w:val="28"/>
          <w:lang w:val="en-GB"/>
        </w:rPr>
      </w:pPr>
      <w:r>
        <w:rPr>
          <w:rFonts w:ascii="Cambria" w:hAnsi="Cambria"/>
          <w:color w:val="auto"/>
          <w:sz w:val="28"/>
          <w:szCs w:val="28"/>
          <w:lang w:val="en-GB"/>
        </w:rPr>
        <w:t>These forms will be passed to the relevant Committee member responsible for that type of facility.</w:t>
      </w:r>
    </w:p>
    <w:p w14:paraId="11009625" w14:textId="09109C10" w:rsidR="002678B8" w:rsidRPr="00BE78A9" w:rsidRDefault="001E20B1" w:rsidP="005C471D">
      <w:pPr>
        <w:numPr>
          <w:ilvl w:val="0"/>
          <w:numId w:val="1"/>
        </w:numPr>
        <w:spacing w:before="120"/>
        <w:ind w:left="714" w:hanging="357"/>
        <w:rPr>
          <w:rFonts w:ascii="Cambria" w:hAnsi="Cambria"/>
          <w:color w:val="auto"/>
          <w:sz w:val="28"/>
          <w:szCs w:val="28"/>
          <w:lang w:val="en-GB"/>
        </w:rPr>
      </w:pPr>
      <w:r>
        <w:rPr>
          <w:rFonts w:ascii="Cambria" w:hAnsi="Cambria"/>
          <w:color w:val="auto"/>
          <w:sz w:val="28"/>
          <w:szCs w:val="28"/>
          <w:lang w:val="en-GB"/>
        </w:rPr>
        <w:t xml:space="preserve">Concurrently the Membership Secretary will circulate your name and town/village of residence to the current membership. If there are </w:t>
      </w:r>
      <w:r w:rsidR="00BB4277" w:rsidRPr="00BE78A9">
        <w:rPr>
          <w:rFonts w:ascii="Cambria" w:hAnsi="Cambria"/>
          <w:color w:val="auto"/>
          <w:sz w:val="28"/>
          <w:szCs w:val="28"/>
          <w:lang w:val="en-GB"/>
        </w:rPr>
        <w:t>no formal objections to your appli</w:t>
      </w:r>
      <w:r w:rsidR="007D2CAB">
        <w:rPr>
          <w:rFonts w:ascii="Cambria" w:hAnsi="Cambria"/>
          <w:color w:val="auto"/>
          <w:sz w:val="28"/>
          <w:szCs w:val="28"/>
          <w:lang w:val="en-GB"/>
        </w:rPr>
        <w:t>cation</w:t>
      </w:r>
      <w:r w:rsidR="002678B8" w:rsidRPr="00BE78A9">
        <w:rPr>
          <w:rFonts w:ascii="Cambria" w:hAnsi="Cambria"/>
          <w:color w:val="auto"/>
          <w:sz w:val="28"/>
          <w:szCs w:val="28"/>
          <w:lang w:val="en-GB"/>
        </w:rPr>
        <w:t>,</w:t>
      </w:r>
      <w:r w:rsidR="00485385" w:rsidRPr="00BE78A9">
        <w:rPr>
          <w:rFonts w:ascii="Cambria" w:hAnsi="Cambria"/>
          <w:color w:val="auto"/>
          <w:sz w:val="28"/>
          <w:szCs w:val="28"/>
          <w:lang w:val="en-GB"/>
        </w:rPr>
        <w:t xml:space="preserve"> </w:t>
      </w:r>
      <w:r w:rsidR="002678B8" w:rsidRPr="00BE78A9">
        <w:rPr>
          <w:rFonts w:ascii="Cambria" w:hAnsi="Cambria"/>
          <w:color w:val="auto"/>
          <w:sz w:val="28"/>
          <w:szCs w:val="28"/>
          <w:lang w:val="en-GB"/>
        </w:rPr>
        <w:t xml:space="preserve">we will send you </w:t>
      </w:r>
      <w:r w:rsidR="00BB4277" w:rsidRPr="00BE78A9">
        <w:rPr>
          <w:rFonts w:ascii="Cambria" w:hAnsi="Cambria"/>
          <w:color w:val="auto"/>
          <w:sz w:val="28"/>
          <w:szCs w:val="28"/>
          <w:lang w:val="en-GB"/>
        </w:rPr>
        <w:t>a letter</w:t>
      </w:r>
      <w:r w:rsidR="00485385" w:rsidRPr="00BE78A9">
        <w:rPr>
          <w:rFonts w:ascii="Cambria" w:hAnsi="Cambria"/>
          <w:color w:val="auto"/>
          <w:sz w:val="28"/>
          <w:szCs w:val="28"/>
          <w:lang w:val="en-GB"/>
        </w:rPr>
        <w:t xml:space="preserve"> accepting you as a </w:t>
      </w:r>
      <w:r w:rsidR="00B476CA" w:rsidRPr="00BE78A9">
        <w:rPr>
          <w:rFonts w:ascii="Cambria" w:hAnsi="Cambria"/>
          <w:color w:val="auto"/>
          <w:sz w:val="28"/>
          <w:szCs w:val="28"/>
          <w:lang w:val="en-GB"/>
        </w:rPr>
        <w:t>first</w:t>
      </w:r>
      <w:r w:rsidR="0005125A" w:rsidRPr="00BE78A9">
        <w:rPr>
          <w:rFonts w:ascii="Cambria" w:hAnsi="Cambria"/>
          <w:color w:val="auto"/>
          <w:sz w:val="28"/>
          <w:szCs w:val="28"/>
          <w:lang w:val="en-GB"/>
        </w:rPr>
        <w:t xml:space="preserve"> year</w:t>
      </w:r>
      <w:r w:rsidR="00B476CA" w:rsidRPr="00BE78A9">
        <w:rPr>
          <w:rFonts w:ascii="Cambria" w:hAnsi="Cambria"/>
          <w:color w:val="auto"/>
          <w:sz w:val="28"/>
          <w:szCs w:val="28"/>
          <w:lang w:val="en-GB"/>
        </w:rPr>
        <w:t xml:space="preserve"> probationary</w:t>
      </w:r>
      <w:r w:rsidR="0005125A" w:rsidRPr="00BE78A9">
        <w:rPr>
          <w:rFonts w:ascii="Cambria" w:hAnsi="Cambria"/>
          <w:color w:val="auto"/>
          <w:sz w:val="28"/>
          <w:szCs w:val="28"/>
          <w:lang w:val="en-GB"/>
        </w:rPr>
        <w:t xml:space="preserve"> </w:t>
      </w:r>
      <w:r w:rsidR="00485385" w:rsidRPr="00BE78A9">
        <w:rPr>
          <w:rFonts w:ascii="Cambria" w:hAnsi="Cambria"/>
          <w:color w:val="auto"/>
          <w:sz w:val="28"/>
          <w:szCs w:val="28"/>
          <w:lang w:val="en-GB"/>
        </w:rPr>
        <w:t>member</w:t>
      </w:r>
      <w:r w:rsidR="009E5F48" w:rsidRPr="00BE78A9">
        <w:rPr>
          <w:rFonts w:ascii="Cambria" w:hAnsi="Cambria"/>
          <w:color w:val="auto"/>
          <w:sz w:val="28"/>
          <w:szCs w:val="28"/>
          <w:lang w:val="en-GB"/>
        </w:rPr>
        <w:t xml:space="preserve"> </w:t>
      </w:r>
      <w:r w:rsidR="00485385" w:rsidRPr="00BE78A9">
        <w:rPr>
          <w:rFonts w:ascii="Cambria" w:hAnsi="Cambria"/>
          <w:color w:val="auto"/>
          <w:sz w:val="28"/>
          <w:szCs w:val="28"/>
          <w:lang w:val="en-GB"/>
        </w:rPr>
        <w:t>with full access to the club</w:t>
      </w:r>
      <w:r w:rsidR="002678B8" w:rsidRPr="00BE78A9">
        <w:rPr>
          <w:rFonts w:ascii="Cambria" w:hAnsi="Cambria"/>
          <w:color w:val="auto"/>
          <w:sz w:val="28"/>
          <w:szCs w:val="28"/>
          <w:lang w:val="en-GB"/>
        </w:rPr>
        <w:t xml:space="preserve"> facilities</w:t>
      </w:r>
      <w:r w:rsidR="00036D8D">
        <w:rPr>
          <w:rFonts w:ascii="Cambria" w:hAnsi="Cambria"/>
          <w:color w:val="auto"/>
          <w:sz w:val="28"/>
          <w:szCs w:val="28"/>
          <w:lang w:val="en-GB"/>
        </w:rPr>
        <w:t xml:space="preserve"> and re</w:t>
      </w:r>
      <w:r w:rsidR="002E2CF8" w:rsidRPr="00BE78A9">
        <w:rPr>
          <w:rFonts w:ascii="Cambria" w:hAnsi="Cambria"/>
          <w:color w:val="auto"/>
          <w:sz w:val="28"/>
          <w:szCs w:val="28"/>
          <w:lang w:val="en-GB"/>
        </w:rPr>
        <w:t>quest</w:t>
      </w:r>
      <w:r w:rsidR="00032257" w:rsidRPr="00BE78A9">
        <w:rPr>
          <w:rFonts w:ascii="Cambria" w:hAnsi="Cambria"/>
          <w:color w:val="auto"/>
          <w:sz w:val="28"/>
          <w:szCs w:val="28"/>
          <w:lang w:val="en-GB"/>
        </w:rPr>
        <w:t xml:space="preserve"> </w:t>
      </w:r>
      <w:r w:rsidR="00036D8D">
        <w:rPr>
          <w:rFonts w:ascii="Cambria" w:hAnsi="Cambria"/>
          <w:color w:val="auto"/>
          <w:sz w:val="28"/>
          <w:szCs w:val="28"/>
          <w:lang w:val="en-GB"/>
        </w:rPr>
        <w:t>payment o</w:t>
      </w:r>
      <w:bookmarkStart w:id="0" w:name="_GoBack"/>
      <w:bookmarkEnd w:id="0"/>
      <w:r w:rsidR="00036D8D">
        <w:rPr>
          <w:rFonts w:ascii="Cambria" w:hAnsi="Cambria"/>
          <w:color w:val="auto"/>
          <w:sz w:val="28"/>
          <w:szCs w:val="28"/>
          <w:lang w:val="en-GB"/>
        </w:rPr>
        <w:t xml:space="preserve">f the relevant fees. Ideally payment will be on line but, if necessary, by </w:t>
      </w:r>
      <w:r w:rsidR="00032257" w:rsidRPr="00BE78A9">
        <w:rPr>
          <w:rFonts w:ascii="Cambria" w:hAnsi="Cambria"/>
          <w:color w:val="auto"/>
          <w:sz w:val="28"/>
          <w:szCs w:val="28"/>
          <w:lang w:val="en-GB"/>
        </w:rPr>
        <w:t>cheque</w:t>
      </w:r>
      <w:r w:rsidR="002678B8" w:rsidRPr="00BE78A9">
        <w:rPr>
          <w:rFonts w:ascii="Cambria" w:hAnsi="Cambria"/>
          <w:color w:val="auto"/>
          <w:sz w:val="28"/>
          <w:szCs w:val="28"/>
          <w:lang w:val="en-GB"/>
        </w:rPr>
        <w:t>.</w:t>
      </w:r>
      <w:r w:rsidR="00036D8D">
        <w:rPr>
          <w:rFonts w:ascii="Cambria" w:hAnsi="Cambria"/>
          <w:color w:val="auto"/>
          <w:sz w:val="28"/>
          <w:szCs w:val="28"/>
          <w:lang w:val="en-GB"/>
        </w:rPr>
        <w:t xml:space="preserve"> – sent to the membership Secretary.</w:t>
      </w:r>
    </w:p>
    <w:p w14:paraId="5A49B22E" w14:textId="77777777" w:rsidR="001E20B1" w:rsidRDefault="001E20B1" w:rsidP="005C471D">
      <w:pPr>
        <w:numPr>
          <w:ilvl w:val="0"/>
          <w:numId w:val="1"/>
        </w:numPr>
        <w:spacing w:before="120"/>
        <w:ind w:left="714" w:hanging="357"/>
        <w:rPr>
          <w:rFonts w:ascii="Cambria" w:hAnsi="Cambria"/>
          <w:color w:val="auto"/>
          <w:sz w:val="28"/>
          <w:szCs w:val="28"/>
          <w:lang w:val="en-GB"/>
        </w:rPr>
      </w:pPr>
      <w:r>
        <w:rPr>
          <w:rFonts w:ascii="Cambria" w:hAnsi="Cambria"/>
          <w:color w:val="auto"/>
          <w:sz w:val="28"/>
          <w:szCs w:val="28"/>
          <w:lang w:val="en-GB"/>
        </w:rPr>
        <w:t xml:space="preserve">You will be provided with a welcome pack and any relevant forms you may require to apply for a compound or mooring space as well as a club </w:t>
      </w:r>
      <w:r w:rsidR="00032257" w:rsidRPr="00BE78A9">
        <w:rPr>
          <w:rFonts w:ascii="Cambria" w:hAnsi="Cambria"/>
          <w:color w:val="auto"/>
          <w:sz w:val="28"/>
          <w:szCs w:val="28"/>
          <w:lang w:val="en-GB"/>
        </w:rPr>
        <w:t>security key</w:t>
      </w:r>
      <w:r w:rsidR="00485385" w:rsidRPr="00BE78A9">
        <w:rPr>
          <w:rFonts w:ascii="Cambria" w:hAnsi="Cambria"/>
          <w:color w:val="auto"/>
          <w:sz w:val="28"/>
          <w:szCs w:val="28"/>
          <w:lang w:val="en-GB"/>
        </w:rPr>
        <w:t>.</w:t>
      </w:r>
      <w:r w:rsidR="005C471D" w:rsidRPr="00BE78A9">
        <w:rPr>
          <w:rFonts w:ascii="Cambria" w:hAnsi="Cambria"/>
          <w:color w:val="auto"/>
          <w:sz w:val="28"/>
          <w:szCs w:val="28"/>
          <w:lang w:val="en-GB"/>
        </w:rPr>
        <w:t xml:space="preserve"> </w:t>
      </w:r>
    </w:p>
    <w:p w14:paraId="58D0C531" w14:textId="70FD02E2" w:rsidR="00485385" w:rsidRPr="001E20B1" w:rsidRDefault="005C471D" w:rsidP="005C471D">
      <w:pPr>
        <w:numPr>
          <w:ilvl w:val="0"/>
          <w:numId w:val="1"/>
        </w:numPr>
        <w:spacing w:before="120"/>
        <w:ind w:left="714" w:hanging="357"/>
        <w:rPr>
          <w:rFonts w:ascii="Cambria" w:hAnsi="Cambria"/>
          <w:color w:val="auto"/>
          <w:sz w:val="28"/>
          <w:szCs w:val="28"/>
          <w:lang w:val="en-GB"/>
        </w:rPr>
      </w:pPr>
      <w:r w:rsidRPr="001E20B1">
        <w:rPr>
          <w:rFonts w:ascii="Cambria" w:hAnsi="Cambria"/>
          <w:color w:val="auto"/>
          <w:sz w:val="28"/>
          <w:szCs w:val="28"/>
          <w:lang w:val="en-GB"/>
        </w:rPr>
        <w:t xml:space="preserve"> </w:t>
      </w:r>
      <w:r w:rsidR="00485385" w:rsidRPr="001E20B1">
        <w:rPr>
          <w:rFonts w:ascii="Cambria" w:hAnsi="Cambria"/>
          <w:color w:val="auto"/>
          <w:sz w:val="28"/>
          <w:szCs w:val="28"/>
          <w:lang w:val="en-GB"/>
        </w:rPr>
        <w:t xml:space="preserve">When </w:t>
      </w:r>
      <w:r w:rsidRPr="001E20B1">
        <w:rPr>
          <w:rFonts w:ascii="Cambria" w:hAnsi="Cambria"/>
          <w:color w:val="auto"/>
          <w:sz w:val="28"/>
          <w:szCs w:val="28"/>
          <w:lang w:val="en-GB"/>
        </w:rPr>
        <w:t>we allocate</w:t>
      </w:r>
      <w:r w:rsidR="00485385" w:rsidRPr="001E20B1">
        <w:rPr>
          <w:rFonts w:ascii="Cambria" w:hAnsi="Cambria"/>
          <w:color w:val="auto"/>
          <w:sz w:val="28"/>
          <w:szCs w:val="28"/>
          <w:lang w:val="en-GB"/>
        </w:rPr>
        <w:t xml:space="preserve"> a </w:t>
      </w:r>
      <w:r w:rsidRPr="001E20B1">
        <w:rPr>
          <w:rFonts w:ascii="Cambria" w:hAnsi="Cambria"/>
          <w:color w:val="auto"/>
          <w:sz w:val="28"/>
          <w:szCs w:val="28"/>
          <w:lang w:val="en-GB"/>
        </w:rPr>
        <w:t>facility to you</w:t>
      </w:r>
      <w:r w:rsidR="00032257" w:rsidRPr="001E20B1">
        <w:rPr>
          <w:rFonts w:ascii="Cambria" w:hAnsi="Cambria"/>
          <w:color w:val="auto"/>
          <w:sz w:val="28"/>
          <w:szCs w:val="28"/>
          <w:lang w:val="en-GB"/>
        </w:rPr>
        <w:t xml:space="preserve">, </w:t>
      </w:r>
      <w:r w:rsidRPr="001E20B1">
        <w:rPr>
          <w:rFonts w:ascii="Cambria" w:hAnsi="Cambria"/>
          <w:color w:val="auto"/>
          <w:sz w:val="28"/>
          <w:szCs w:val="28"/>
          <w:lang w:val="en-GB"/>
        </w:rPr>
        <w:t xml:space="preserve">you </w:t>
      </w:r>
      <w:r w:rsidR="00036D8D">
        <w:rPr>
          <w:rFonts w:ascii="Cambria" w:hAnsi="Cambria"/>
          <w:color w:val="auto"/>
          <w:sz w:val="28"/>
          <w:szCs w:val="28"/>
          <w:lang w:val="en-GB"/>
        </w:rPr>
        <w:t xml:space="preserve">will be asked to pay the </w:t>
      </w:r>
      <w:r w:rsidR="00485385" w:rsidRPr="001E20B1">
        <w:rPr>
          <w:rFonts w:ascii="Cambria" w:hAnsi="Cambria"/>
          <w:color w:val="auto"/>
          <w:sz w:val="28"/>
          <w:szCs w:val="28"/>
          <w:lang w:val="en-GB"/>
        </w:rPr>
        <w:t xml:space="preserve">appropriate </w:t>
      </w:r>
      <w:r w:rsidR="0005125A" w:rsidRPr="001E20B1">
        <w:rPr>
          <w:rFonts w:ascii="Cambria" w:hAnsi="Cambria"/>
          <w:color w:val="auto"/>
          <w:sz w:val="28"/>
          <w:szCs w:val="28"/>
          <w:lang w:val="en-GB"/>
        </w:rPr>
        <w:t>fee</w:t>
      </w:r>
      <w:r w:rsidR="00036D8D">
        <w:rPr>
          <w:rFonts w:ascii="Cambria" w:hAnsi="Cambria"/>
          <w:color w:val="auto"/>
          <w:sz w:val="28"/>
          <w:szCs w:val="28"/>
          <w:lang w:val="en-GB"/>
        </w:rPr>
        <w:t>, again,</w:t>
      </w:r>
      <w:r w:rsidR="00485385" w:rsidRPr="001E20B1">
        <w:rPr>
          <w:rFonts w:ascii="Cambria" w:hAnsi="Cambria"/>
          <w:color w:val="auto"/>
          <w:sz w:val="28"/>
          <w:szCs w:val="28"/>
          <w:lang w:val="en-GB"/>
        </w:rPr>
        <w:t xml:space="preserve"> </w:t>
      </w:r>
      <w:r w:rsidR="00036D8D">
        <w:rPr>
          <w:rFonts w:ascii="Cambria" w:hAnsi="Cambria"/>
          <w:color w:val="auto"/>
          <w:sz w:val="28"/>
          <w:szCs w:val="28"/>
          <w:lang w:val="en-GB"/>
        </w:rPr>
        <w:t xml:space="preserve">ideally on line or if necessary, by cheque, </w:t>
      </w:r>
      <w:r w:rsidR="00485385" w:rsidRPr="001E20B1">
        <w:rPr>
          <w:rFonts w:ascii="Cambria" w:hAnsi="Cambria"/>
          <w:color w:val="auto"/>
          <w:sz w:val="28"/>
          <w:szCs w:val="28"/>
          <w:lang w:val="en-GB"/>
        </w:rPr>
        <w:t>to the Membership Sec</w:t>
      </w:r>
      <w:r w:rsidR="006C5A36" w:rsidRPr="001E20B1">
        <w:rPr>
          <w:rFonts w:ascii="Cambria" w:hAnsi="Cambria"/>
          <w:color w:val="auto"/>
          <w:sz w:val="28"/>
          <w:szCs w:val="28"/>
          <w:lang w:val="en-GB"/>
        </w:rPr>
        <w:t>retary</w:t>
      </w:r>
      <w:r w:rsidR="002E2CF8" w:rsidRPr="001E20B1">
        <w:rPr>
          <w:rFonts w:ascii="Cambria" w:hAnsi="Cambria"/>
          <w:color w:val="auto"/>
          <w:sz w:val="28"/>
          <w:szCs w:val="28"/>
          <w:lang w:val="en-GB"/>
        </w:rPr>
        <w:t>.</w:t>
      </w:r>
    </w:p>
    <w:p w14:paraId="5C29C4E3" w14:textId="77777777" w:rsidR="009E5F48" w:rsidRPr="00BE78A9" w:rsidRDefault="00032257" w:rsidP="005C471D">
      <w:pPr>
        <w:numPr>
          <w:ilvl w:val="0"/>
          <w:numId w:val="1"/>
        </w:numPr>
        <w:spacing w:before="120"/>
        <w:ind w:left="714" w:hanging="357"/>
        <w:rPr>
          <w:rFonts w:ascii="Cambria" w:hAnsi="Cambria"/>
          <w:color w:val="auto"/>
          <w:sz w:val="28"/>
          <w:szCs w:val="28"/>
          <w:lang w:val="en-GB"/>
        </w:rPr>
      </w:pPr>
      <w:r w:rsidRPr="00BE78A9">
        <w:rPr>
          <w:rFonts w:ascii="Cambria" w:hAnsi="Cambria"/>
          <w:color w:val="auto"/>
          <w:sz w:val="28"/>
          <w:szCs w:val="28"/>
          <w:lang w:val="en-GB"/>
        </w:rPr>
        <w:t>Annual r</w:t>
      </w:r>
      <w:r w:rsidR="006C5A36" w:rsidRPr="00BE78A9">
        <w:rPr>
          <w:rFonts w:ascii="Cambria" w:hAnsi="Cambria"/>
          <w:color w:val="auto"/>
          <w:sz w:val="28"/>
          <w:szCs w:val="28"/>
          <w:lang w:val="en-GB"/>
        </w:rPr>
        <w:t>enewals are due before</w:t>
      </w:r>
      <w:r w:rsidR="009E5F48" w:rsidRPr="00BE78A9">
        <w:rPr>
          <w:rFonts w:ascii="Cambria" w:hAnsi="Cambria"/>
          <w:color w:val="auto"/>
          <w:sz w:val="28"/>
          <w:szCs w:val="28"/>
          <w:lang w:val="en-GB"/>
        </w:rPr>
        <w:t xml:space="preserve"> </w:t>
      </w:r>
      <w:r w:rsidRPr="00BE78A9">
        <w:rPr>
          <w:rFonts w:ascii="Cambria" w:hAnsi="Cambria"/>
          <w:color w:val="auto"/>
          <w:sz w:val="28"/>
          <w:szCs w:val="28"/>
          <w:lang w:val="en-GB"/>
        </w:rPr>
        <w:t>3</w:t>
      </w:r>
      <w:r w:rsidR="009E5F48" w:rsidRPr="00BE78A9">
        <w:rPr>
          <w:rFonts w:ascii="Cambria" w:hAnsi="Cambria"/>
          <w:color w:val="auto"/>
          <w:sz w:val="28"/>
          <w:szCs w:val="28"/>
          <w:lang w:val="en-GB"/>
        </w:rPr>
        <w:t>1</w:t>
      </w:r>
      <w:r w:rsidR="009E5F48" w:rsidRPr="00BE78A9">
        <w:rPr>
          <w:rFonts w:ascii="Cambria" w:hAnsi="Cambria"/>
          <w:color w:val="auto"/>
          <w:sz w:val="28"/>
          <w:szCs w:val="28"/>
          <w:vertAlign w:val="superscript"/>
          <w:lang w:val="en-GB"/>
        </w:rPr>
        <w:t>st</w:t>
      </w:r>
      <w:r w:rsidR="009E5F48" w:rsidRPr="00BE78A9">
        <w:rPr>
          <w:rFonts w:ascii="Cambria" w:hAnsi="Cambria"/>
          <w:color w:val="auto"/>
          <w:sz w:val="28"/>
          <w:szCs w:val="28"/>
          <w:lang w:val="en-GB"/>
        </w:rPr>
        <w:t xml:space="preserve"> </w:t>
      </w:r>
      <w:r w:rsidRPr="00BE78A9">
        <w:rPr>
          <w:rFonts w:ascii="Cambria" w:hAnsi="Cambria"/>
          <w:color w:val="auto"/>
          <w:sz w:val="28"/>
          <w:szCs w:val="28"/>
          <w:lang w:val="en-GB"/>
        </w:rPr>
        <w:t>March</w:t>
      </w:r>
      <w:r w:rsidR="009E5F48" w:rsidRPr="00BE78A9">
        <w:rPr>
          <w:rFonts w:ascii="Cambria" w:hAnsi="Cambria"/>
          <w:color w:val="auto"/>
          <w:sz w:val="28"/>
          <w:szCs w:val="28"/>
          <w:lang w:val="en-GB"/>
        </w:rPr>
        <w:t xml:space="preserve">. </w:t>
      </w:r>
      <w:r w:rsidRPr="00BE78A9">
        <w:rPr>
          <w:rFonts w:ascii="Cambria" w:hAnsi="Cambria"/>
          <w:color w:val="auto"/>
          <w:sz w:val="28"/>
          <w:szCs w:val="28"/>
          <w:lang w:val="en-GB"/>
        </w:rPr>
        <w:t xml:space="preserve"> </w:t>
      </w:r>
      <w:r w:rsidR="005C471D" w:rsidRPr="00BE78A9">
        <w:rPr>
          <w:rFonts w:ascii="Cambria" w:hAnsi="Cambria"/>
          <w:color w:val="auto"/>
          <w:sz w:val="28"/>
          <w:szCs w:val="28"/>
          <w:lang w:val="en-GB"/>
        </w:rPr>
        <w:t>Anyone</w:t>
      </w:r>
      <w:r w:rsidR="009E5F48" w:rsidRPr="00BE78A9">
        <w:rPr>
          <w:rFonts w:ascii="Cambria" w:hAnsi="Cambria"/>
          <w:color w:val="auto"/>
          <w:sz w:val="28"/>
          <w:szCs w:val="28"/>
          <w:lang w:val="en-GB"/>
        </w:rPr>
        <w:t xml:space="preserve"> joining </w:t>
      </w:r>
      <w:r w:rsidR="002678B8" w:rsidRPr="00BE78A9">
        <w:rPr>
          <w:rFonts w:ascii="Cambria" w:hAnsi="Cambria"/>
          <w:color w:val="auto"/>
          <w:sz w:val="28"/>
          <w:szCs w:val="28"/>
          <w:lang w:val="en-GB"/>
        </w:rPr>
        <w:t>on or after</w:t>
      </w:r>
      <w:r w:rsidR="009E5F48" w:rsidRPr="00BE78A9">
        <w:rPr>
          <w:rFonts w:ascii="Cambria" w:hAnsi="Cambria"/>
          <w:color w:val="auto"/>
          <w:sz w:val="28"/>
          <w:szCs w:val="28"/>
          <w:lang w:val="en-GB"/>
        </w:rPr>
        <w:t xml:space="preserve"> </w:t>
      </w:r>
      <w:r w:rsidR="002678B8" w:rsidRPr="00BE78A9">
        <w:rPr>
          <w:rFonts w:ascii="Cambria" w:hAnsi="Cambria"/>
          <w:color w:val="auto"/>
          <w:sz w:val="28"/>
          <w:szCs w:val="28"/>
          <w:lang w:val="en-GB"/>
        </w:rPr>
        <w:t>Jan</w:t>
      </w:r>
      <w:r w:rsidR="009E5F48" w:rsidRPr="00BE78A9">
        <w:rPr>
          <w:rFonts w:ascii="Cambria" w:hAnsi="Cambria"/>
          <w:color w:val="auto"/>
          <w:sz w:val="28"/>
          <w:szCs w:val="28"/>
          <w:lang w:val="en-GB"/>
        </w:rPr>
        <w:t xml:space="preserve"> </w:t>
      </w:r>
      <w:r w:rsidRPr="00BE78A9">
        <w:rPr>
          <w:rFonts w:ascii="Cambria" w:hAnsi="Cambria"/>
          <w:color w:val="auto"/>
          <w:sz w:val="28"/>
          <w:szCs w:val="28"/>
          <w:lang w:val="en-GB"/>
        </w:rPr>
        <w:t>1st</w:t>
      </w:r>
      <w:r w:rsidR="009E5F48" w:rsidRPr="00BE78A9">
        <w:rPr>
          <w:rFonts w:ascii="Cambria" w:hAnsi="Cambria"/>
          <w:color w:val="auto"/>
          <w:sz w:val="28"/>
          <w:szCs w:val="28"/>
          <w:lang w:val="en-GB"/>
        </w:rPr>
        <w:t xml:space="preserve"> </w:t>
      </w:r>
      <w:r w:rsidR="002678B8" w:rsidRPr="00BE78A9">
        <w:rPr>
          <w:rFonts w:ascii="Cambria" w:hAnsi="Cambria"/>
          <w:color w:val="auto"/>
          <w:sz w:val="28"/>
          <w:szCs w:val="28"/>
          <w:lang w:val="en-GB"/>
        </w:rPr>
        <w:t>will receive</w:t>
      </w:r>
      <w:r w:rsidR="003D65B5" w:rsidRPr="00BE78A9">
        <w:rPr>
          <w:rFonts w:ascii="Cambria" w:hAnsi="Cambria"/>
          <w:color w:val="auto"/>
          <w:sz w:val="28"/>
          <w:szCs w:val="28"/>
          <w:lang w:val="en-GB"/>
        </w:rPr>
        <w:t xml:space="preserve"> </w:t>
      </w:r>
      <w:r w:rsidR="00BB4277" w:rsidRPr="00BE78A9">
        <w:rPr>
          <w:rFonts w:ascii="Cambria" w:hAnsi="Cambria"/>
          <w:color w:val="auto"/>
          <w:sz w:val="28"/>
          <w:szCs w:val="28"/>
          <w:lang w:val="en-GB"/>
        </w:rPr>
        <w:t xml:space="preserve">ASC </w:t>
      </w:r>
      <w:r w:rsidR="003D65B5" w:rsidRPr="00BE78A9">
        <w:rPr>
          <w:rFonts w:ascii="Cambria" w:hAnsi="Cambria"/>
          <w:color w:val="auto"/>
          <w:sz w:val="28"/>
          <w:szCs w:val="28"/>
          <w:lang w:val="en-GB"/>
        </w:rPr>
        <w:t xml:space="preserve">membership </w:t>
      </w:r>
      <w:r w:rsidR="009E5F48" w:rsidRPr="00BE78A9">
        <w:rPr>
          <w:rFonts w:ascii="Cambria" w:hAnsi="Cambria"/>
          <w:color w:val="auto"/>
          <w:sz w:val="28"/>
          <w:szCs w:val="28"/>
          <w:lang w:val="en-GB"/>
        </w:rPr>
        <w:t>through to</w:t>
      </w:r>
      <w:r w:rsidRPr="00BE78A9">
        <w:rPr>
          <w:rFonts w:ascii="Cambria" w:hAnsi="Cambria"/>
          <w:color w:val="auto"/>
          <w:sz w:val="28"/>
          <w:szCs w:val="28"/>
          <w:lang w:val="en-GB"/>
        </w:rPr>
        <w:t xml:space="preserve"> 31</w:t>
      </w:r>
      <w:r w:rsidRPr="00BE78A9">
        <w:rPr>
          <w:rFonts w:ascii="Cambria" w:hAnsi="Cambria"/>
          <w:color w:val="auto"/>
          <w:sz w:val="28"/>
          <w:szCs w:val="28"/>
          <w:vertAlign w:val="superscript"/>
          <w:lang w:val="en-GB"/>
        </w:rPr>
        <w:t>st</w:t>
      </w:r>
      <w:r w:rsidRPr="00BE78A9">
        <w:rPr>
          <w:rFonts w:ascii="Cambria" w:hAnsi="Cambria"/>
          <w:color w:val="auto"/>
          <w:sz w:val="28"/>
          <w:szCs w:val="28"/>
          <w:lang w:val="en-GB"/>
        </w:rPr>
        <w:t xml:space="preserve"> March of </w:t>
      </w:r>
      <w:r w:rsidR="009E5F48" w:rsidRPr="00BE78A9">
        <w:rPr>
          <w:rFonts w:ascii="Cambria" w:hAnsi="Cambria"/>
          <w:color w:val="auto"/>
          <w:sz w:val="28"/>
          <w:szCs w:val="28"/>
          <w:lang w:val="en-GB"/>
        </w:rPr>
        <w:t>the subsequent year.</w:t>
      </w:r>
    </w:p>
    <w:p w14:paraId="49731B5F" w14:textId="77777777" w:rsidR="00BE78A9" w:rsidRPr="00BE78A9" w:rsidRDefault="00BE78A9" w:rsidP="00BE78A9">
      <w:pPr>
        <w:spacing w:before="120"/>
        <w:ind w:left="714"/>
        <w:rPr>
          <w:rFonts w:ascii="Cambria" w:hAnsi="Cambria"/>
          <w:color w:val="auto"/>
          <w:sz w:val="28"/>
          <w:szCs w:val="28"/>
          <w:lang w:val="en-GB"/>
        </w:rPr>
      </w:pPr>
    </w:p>
    <w:p w14:paraId="5FEDDC5C" w14:textId="5D60C18A" w:rsidR="002E2CF8" w:rsidRPr="00BE78A9" w:rsidRDefault="00BE78A9" w:rsidP="002E2CF8">
      <w:pPr>
        <w:spacing w:before="120"/>
        <w:ind w:left="714"/>
        <w:rPr>
          <w:rFonts w:ascii="Cambria" w:hAnsi="Cambria"/>
          <w:color w:val="auto"/>
          <w:sz w:val="28"/>
          <w:szCs w:val="28"/>
          <w:lang w:val="en-GB"/>
        </w:rPr>
      </w:pPr>
      <w:r w:rsidRPr="00BE78A9">
        <w:rPr>
          <w:rFonts w:ascii="Cambria" w:hAnsi="Cambria"/>
          <w:color w:val="auto"/>
          <w:sz w:val="28"/>
          <w:szCs w:val="28"/>
          <w:lang w:val="en-GB"/>
        </w:rPr>
        <w:t>Membership Secretary 20</w:t>
      </w:r>
      <w:r w:rsidR="001E20B1">
        <w:rPr>
          <w:rFonts w:ascii="Cambria" w:hAnsi="Cambria"/>
          <w:color w:val="auto"/>
          <w:sz w:val="28"/>
          <w:szCs w:val="28"/>
          <w:lang w:val="en-GB"/>
        </w:rPr>
        <w:t>19</w:t>
      </w:r>
    </w:p>
    <w:sectPr w:rsidR="002E2CF8" w:rsidRPr="00BE78A9" w:rsidSect="00A009F2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46CE1"/>
    <w:multiLevelType w:val="hybridMultilevel"/>
    <w:tmpl w:val="87E4B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88"/>
    <w:rsid w:val="00032257"/>
    <w:rsid w:val="00036D8D"/>
    <w:rsid w:val="0005125A"/>
    <w:rsid w:val="001350BE"/>
    <w:rsid w:val="001E20B1"/>
    <w:rsid w:val="002678B8"/>
    <w:rsid w:val="002B2E28"/>
    <w:rsid w:val="002E2CF8"/>
    <w:rsid w:val="003D65B5"/>
    <w:rsid w:val="003E0C36"/>
    <w:rsid w:val="00485385"/>
    <w:rsid w:val="00495CFE"/>
    <w:rsid w:val="00521172"/>
    <w:rsid w:val="005C471D"/>
    <w:rsid w:val="005E3CA6"/>
    <w:rsid w:val="006B41A7"/>
    <w:rsid w:val="006C5A36"/>
    <w:rsid w:val="006D49FB"/>
    <w:rsid w:val="007C1758"/>
    <w:rsid w:val="007D2CAB"/>
    <w:rsid w:val="007F46C0"/>
    <w:rsid w:val="008D3905"/>
    <w:rsid w:val="00922BFD"/>
    <w:rsid w:val="009A7FEC"/>
    <w:rsid w:val="009E5F48"/>
    <w:rsid w:val="00A009F2"/>
    <w:rsid w:val="00A2746A"/>
    <w:rsid w:val="00A45158"/>
    <w:rsid w:val="00AB29C4"/>
    <w:rsid w:val="00B476CA"/>
    <w:rsid w:val="00B5490C"/>
    <w:rsid w:val="00B72197"/>
    <w:rsid w:val="00BB4277"/>
    <w:rsid w:val="00BC2665"/>
    <w:rsid w:val="00BE78A9"/>
    <w:rsid w:val="00D31DDB"/>
    <w:rsid w:val="00D441AC"/>
    <w:rsid w:val="00E55F88"/>
    <w:rsid w:val="00F468EA"/>
    <w:rsid w:val="00FC281C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96E07"/>
  <w15:docId w15:val="{D323C3A6-961B-4828-BB48-C133E384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color w:val="80008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3905"/>
    <w:rPr>
      <w:color w:val="0000FF"/>
      <w:u w:val="single"/>
    </w:rPr>
  </w:style>
  <w:style w:type="paragraph" w:styleId="BalloonText">
    <w:name w:val="Balloon Text"/>
    <w:basedOn w:val="Normal"/>
    <w:semiHidden/>
    <w:rsid w:val="00D441A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ettmembership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Prospective Members</vt:lpstr>
    </vt:vector>
  </TitlesOfParts>
  <Company>Hewlett-Packard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Prospective Members</dc:title>
  <dc:creator>Sue Doyle</dc:creator>
  <cp:lastModifiedBy>Dick Pizey</cp:lastModifiedBy>
  <cp:revision>4</cp:revision>
  <cp:lastPrinted>2012-05-05T11:16:00Z</cp:lastPrinted>
  <dcterms:created xsi:type="dcterms:W3CDTF">2019-10-14T14:57:00Z</dcterms:created>
  <dcterms:modified xsi:type="dcterms:W3CDTF">2020-01-14T14:33:00Z</dcterms:modified>
</cp:coreProperties>
</file>